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9F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149A5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山东文化产业职业学院师德考核结果汇总表</w:t>
      </w:r>
    </w:p>
    <w:p w14:paraId="3F8E6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院（部）名称：   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841"/>
        <w:gridCol w:w="1767"/>
        <w:gridCol w:w="1510"/>
        <w:gridCol w:w="1510"/>
        <w:gridCol w:w="1511"/>
      </w:tblGrid>
      <w:tr w14:paraId="3F18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01AC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41" w:type="dxa"/>
            <w:vAlign w:val="center"/>
          </w:tcPr>
          <w:p w14:paraId="40DB7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67" w:type="dxa"/>
            <w:vAlign w:val="center"/>
          </w:tcPr>
          <w:p w14:paraId="5349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考核结果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B17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05C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C010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考核结果</w:t>
            </w:r>
          </w:p>
        </w:tc>
      </w:tr>
      <w:tr w14:paraId="1E91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2FA4C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66F1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0836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18E4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2ED2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5C39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B1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09FDC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07391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0AE8F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509C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32FEF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17F9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A8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22FA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2C006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2140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74B19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018F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6C84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E0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54E1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1CAC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41086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44518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2BD2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72A9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DD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2" w:type="dxa"/>
            <w:vAlign w:val="center"/>
          </w:tcPr>
          <w:p w14:paraId="6D1B2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4B3DA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7645E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25E9F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2666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314AA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C0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54360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4C77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78CFC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434E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33F7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1854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39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0C494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27889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07D4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690C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7D1AF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79310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48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2E65C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5015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5867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3279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2988E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443C3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4F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782AD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45C2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2B28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55BC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0F944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68B9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74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33BC2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7EDB8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47CF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613DD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292E0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50588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F9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74FD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08ED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01DEA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549F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264A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1602B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01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7BB6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7C45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4ECB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0000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71ED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5C9D0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BB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2510D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5BA3B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09951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101D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06F7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4A34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DA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222C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7ECD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3253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5247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63CDE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1AEF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473D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院（部）有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教职工（ ）名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，参加年度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师德考核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 ）名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其中：优秀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 ）名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，合格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 ）名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，基本合格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 ）名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，不合格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 ）名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3C5EC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7B61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填表人：                     院（部）负责人：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14FAB"/>
    <w:rsid w:val="4AB1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2025-12-24T01:06:00Z</dcterms:created>
  <dc:creator>徐宏</dc:creator>
  <cp:lastModifiedBy>徐宏</cp:lastModifiedBy>
  <dcterms:modified xsi:type="dcterms:W3CDTF">2025-12-24T01:06:41Z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3A5A1FE06D4540C49D8BAA15707F8BD6_11</vt:lpwstr>
  </property>
  <property fmtid="{D5CDD505-2E9C-101B-9397-08002B2CF9AE}" pid="4" name="KSOTemplateDocerSaveRecord">
    <vt:lpwstr>eyJoZGlkIjoiYTIzMjE3ZDA2YTU2MjkzMjA3NTk3YjdhNTg2M2EyYjkiLCJ1c2VySWQiOiIxNjE5MDk1NyJ9</vt:lpwstr>
  </property>
</Properties>
</file>